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BB" w:rsidRDefault="0046333A" w:rsidP="00F009BB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98070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F009BB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F009BB" w:rsidRDefault="00F009BB" w:rsidP="00F009BB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46333A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46333A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46333A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46333A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F009BB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F009BB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F009BB" w:rsidRPr="00460103" w:rsidRDefault="00F009BB" w:rsidP="00F009BB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</w:t>
      </w:r>
      <w:r>
        <w:rPr>
          <w:rFonts w:ascii="Times New Roman" w:hAnsi="Times New Roman" w:cs="Times New Roman"/>
          <w:lang w:val="hu-HU" w:eastAsia="hu-HU"/>
        </w:rPr>
        <w:t>re figyelemmel</w:t>
      </w:r>
      <w:r w:rsidRPr="00460103">
        <w:rPr>
          <w:rFonts w:ascii="Times New Roman" w:hAnsi="Times New Roman" w:cs="Times New Roman"/>
          <w:lang w:val="hu-HU" w:eastAsia="hu-HU"/>
        </w:rPr>
        <w:t xml:space="preserve">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F009BB" w:rsidRPr="00460103" w:rsidRDefault="00F009BB" w:rsidP="00F009BB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bookmarkEnd w:id="1"/>
    <w:p w:rsidR="00A36CC9" w:rsidRPr="00792213" w:rsidRDefault="00F009BB" w:rsidP="00F009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 Pétervásárai Közös </w:t>
      </w:r>
      <w:r w:rsidR="00A36CC9"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Önkormányzati Hivatalban</w:t>
      </w:r>
      <w:r w:rsidR="00980702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</w:t>
      </w:r>
      <w:r w:rsidR="00A36CC9"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az ügyfélfogadási időben maximum 1 fő tartózkodhat!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 Az ügyintézésre váró ügyfelek az intézmény előtt – egymástól megfelelő </w:t>
      </w:r>
      <w:r>
        <w:rPr>
          <w:rFonts w:ascii="Times New Roman" w:eastAsia="Times New Roman" w:hAnsi="Times New Roman" w:cs="Times New Roman"/>
          <w:lang w:val="hu-HU" w:eastAsia="hu-HU"/>
        </w:rPr>
        <w:t xml:space="preserve">(1-2 méter) </w:t>
      </w:r>
      <w:r w:rsidR="00A36CC9" w:rsidRPr="00792213">
        <w:rPr>
          <w:rFonts w:ascii="Times New Roman" w:eastAsia="Times New Roman" w:hAnsi="Times New Roman" w:cs="Times New Roman"/>
          <w:lang w:val="hu-HU" w:eastAsia="hu-HU"/>
        </w:rPr>
        <w:t xml:space="preserve">távolságban – várakozhatnak. Az ügyfelek fogadása érkezési sorrendben történik. </w:t>
      </w:r>
    </w:p>
    <w:p w:rsidR="00A36CC9" w:rsidRPr="00792213" w:rsidRDefault="00A36CC9" w:rsidP="00F009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Nyomatékosan felhívom a </w:t>
      </w:r>
      <w:r w:rsidR="0046333A">
        <w:rPr>
          <w:rFonts w:ascii="Times New Roman" w:eastAsia="Times New Roman" w:hAnsi="Times New Roman" w:cs="Times New Roman"/>
          <w:b/>
          <w:bCs/>
          <w:lang w:val="hu-HU" w:eastAsia="hu-HU"/>
        </w:rPr>
        <w:t>község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lakosságát,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hogy a Hivatal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kizárólag a sürgős és halaszthatatlan esetekben,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valamint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15 percnél hosszabb ügyintézési időt nem igénylő ügyekben fogad ügyfelet!</w:t>
      </w:r>
    </w:p>
    <w:p w:rsidR="00F009BB" w:rsidRDefault="00F009BB" w:rsidP="00F009B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F009BB" w:rsidRPr="00792213" w:rsidRDefault="0046333A" w:rsidP="00F009B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F009BB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F009BB">
        <w:rPr>
          <w:rFonts w:ascii="Times New Roman" w:eastAsia="Times New Roman" w:hAnsi="Times New Roman" w:cs="Times New Roman"/>
          <w:lang w:val="hu-HU" w:eastAsia="hu-HU"/>
        </w:rPr>
        <w:t>6</w:t>
      </w:r>
      <w:r w:rsidR="00F009BB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F009BB" w:rsidRPr="00EE0E74" w:rsidRDefault="00F009BB" w:rsidP="00F009B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46333A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F009BB" w:rsidRPr="00EE0E74" w:rsidRDefault="00F009BB" w:rsidP="00F009B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980702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46333A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3" w:name="_GoBack"/>
      <w:bookmarkEnd w:id="3"/>
      <w:r w:rsidR="00980702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2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46333A"/>
    <w:rsid w:val="007E1BA8"/>
    <w:rsid w:val="00980702"/>
    <w:rsid w:val="00A36CC9"/>
    <w:rsid w:val="00F0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9E3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2020-03-26T14:52:00Z</dcterms:modified>
</cp:coreProperties>
</file>